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1.png" ContentType="image/pn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5.png" ContentType="image/png"/>
  <Override PartName="/word/media/rId36.png" ContentType="image/png"/>
  <Override PartName="/word/media/rId37.png" ContentType="image/png"/>
  <Override PartName="/word/media/rId38.png" ContentType="image/png"/>
  <Override PartName="/word/media/rId39.png" ContentType="image/png"/>
  <Override PartName="/word/media/rId22.png" ContentType="image/png"/>
  <Override PartName="/word/media/rId40.png" ContentType="image/png"/>
  <Override PartName="/word/media/rId41.png" ContentType="image/png"/>
  <Override PartName="/word/media/rId42.png" ContentType="image/png"/>
  <Override PartName="/word/media/rId43.png" ContentType="image/png"/>
  <Override PartName="/word/media/rId44.png" ContentType="image/png"/>
  <Override PartName="/word/media/rId45.png" ContentType="image/png"/>
  <Override PartName="/word/media/rId46.png" ContentType="image/png"/>
  <Override PartName="/word/media/rId47.png" ContentType="image/png"/>
  <Override PartName="/word/media/rId48.png" ContentType="image/png"/>
  <Override PartName="/word/media/rId49.png" ContentType="image/png"/>
  <Override PartName="/word/media/rId23.png" ContentType="image/png"/>
  <Override PartName="/word/media/rId24.png" ContentType="image/png"/>
  <Override PartName="/word/media/rId25.png" ContentType="image/png"/>
  <Override PartName="/word/media/rId26.png" ContentType="image/png"/>
  <Override PartName="/word/media/rId27.png" ContentType="image/png"/>
  <Override PartName="/word/media/rId28.png" ContentType="image/png"/>
  <Override PartName="/word/media/rId29.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Output</w:t>
      </w:r>
      <w:r>
        <w:t xml:space="preserve"> </w:t>
      </w:r>
      <w:r>
        <w:t xml:space="preserve">of</w:t>
      </w:r>
      <w:r>
        <w:t xml:space="preserve"> </w:t>
      </w:r>
      <w:r>
        <w:t xml:space="preserve">all</w:t>
      </w:r>
      <w:r>
        <w:t xml:space="preserve"> </w:t>
      </w:r>
      <w:r>
        <w:t xml:space="preserve">linkage</w:t>
      </w:r>
      <w:r>
        <w:t xml:space="preserve"> </w:t>
      </w:r>
      <w:r>
        <w:t xml:space="preserve">mapping</w:t>
      </w:r>
      <w:r>
        <w:t xml:space="preserve"> </w:t>
      </w:r>
      <w:r>
        <w:t xml:space="preserve">results</w:t>
      </w:r>
    </w:p>
    <w:p>
      <w:pPr>
        <w:pStyle w:val="Authors"/>
      </w:pPr>
      <w:r>
        <w:t xml:space="preserve">Erik</w:t>
      </w:r>
      <w:r>
        <w:t xml:space="preserve"> </w:t>
      </w:r>
      <w:r>
        <w:t xml:space="preserve">Andersen</w:t>
      </w:r>
    </w:p>
    <w:p>
      <w:pPr>
        <w:pStyle w:val="Date"/>
      </w:pPr>
      <w:r>
        <w:t xml:space="preserve">January</w:t>
      </w:r>
      <w:r>
        <w:t xml:space="preserve"> </w:t>
      </w:r>
      <w:r>
        <w:t xml:space="preserve">26,</w:t>
      </w:r>
      <w:r>
        <w:t xml:space="preserve"> </w:t>
      </w:r>
      <w:r>
        <w:t xml:space="preserve">2015</w:t>
      </w:r>
    </w:p>
    <w:p>
      <w:r>
        <w:t xml:space="preserve">This document contains all of the mapping results from the Andersen</w:t>
      </w:r>
      <w:r>
        <w:t xml:space="preserve"> </w:t>
      </w:r>
      <w:r>
        <w:rPr>
          <w:i/>
        </w:rPr>
        <w:t xml:space="preserve">et al.</w:t>
      </w:r>
      <w:r>
        <w:t xml:space="preserve"> </w:t>
      </w:r>
      <w:r>
        <w:t xml:space="preserve">2015 G3 manuscript. The title of each plot describes the trait mapped. For example, control.resid.a.median.TOF is the plot for control conditions median body length. The resid.a. or resid. denotes that the data are derived from linear regression of the different assays or assays and control conditions for control or paraquat mappings, respectively.</w:t>
      </w:r>
    </w:p>
    <w:p>
      <w:r>
        <w:drawing>
          <wp:inline>
            <wp:extent cx="6096000" cy="4876800"/>
            <wp:effectExtent b="0" l="0" r="0" t="0"/>
            <wp:docPr descr="" id="1" name="Picture"/>
            <a:graphic>
              <a:graphicData uri="http://schemas.openxmlformats.org/drawingml/2006/picture">
                <pic:pic>
                  <pic:nvPicPr>
                    <pic:cNvPr descr="20150126_allLMplots_files/figure-docx/unnamed-chunk-3-1.png" id="0" name="Picture"/>
                    <pic:cNvPicPr>
                      <a:picLocks noChangeArrowheads="1" noChangeAspect="1"/>
                    </pic:cNvPicPr>
                  </pic:nvPicPr>
                  <pic:blipFill>
                    <a:blip r:embed="rId21"/>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2.png" id="0" name="Picture"/>
                    <pic:cNvPicPr>
                      <a:picLocks noChangeArrowheads="1" noChangeAspect="1"/>
                    </pic:cNvPicPr>
                  </pic:nvPicPr>
                  <pic:blipFill>
                    <a:blip r:embed="rId22"/>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3.png" id="0" name="Picture"/>
                    <pic:cNvPicPr>
                      <a:picLocks noChangeArrowheads="1" noChangeAspect="1"/>
                    </pic:cNvPicPr>
                  </pic:nvPicPr>
                  <pic:blipFill>
                    <a:blip r:embed="rId23"/>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4.png" id="0" name="Picture"/>
                    <pic:cNvPicPr>
                      <a:picLocks noChangeArrowheads="1" noChangeAspect="1"/>
                    </pic:cNvPicPr>
                  </pic:nvPicPr>
                  <pic:blipFill>
                    <a:blip r:embed="rId24"/>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5.png" id="0" name="Picture"/>
                    <pic:cNvPicPr>
                      <a:picLocks noChangeArrowheads="1" noChangeAspect="1"/>
                    </pic:cNvPicPr>
                  </pic:nvPicPr>
                  <pic:blipFill>
                    <a:blip r:embed="rId25"/>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6.png" id="0" name="Picture"/>
                    <pic:cNvPicPr>
                      <a:picLocks noChangeArrowheads="1" noChangeAspect="1"/>
                    </pic:cNvPicPr>
                  </pic:nvPicPr>
                  <pic:blipFill>
                    <a:blip r:embed="rId26"/>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7.png" id="0" name="Picture"/>
                    <pic:cNvPicPr>
                      <a:picLocks noChangeArrowheads="1" noChangeAspect="1"/>
                    </pic:cNvPicPr>
                  </pic:nvPicPr>
                  <pic:blipFill>
                    <a:blip r:embed="rId27"/>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8.png" id="0" name="Picture"/>
                    <pic:cNvPicPr>
                      <a:picLocks noChangeArrowheads="1" noChangeAspect="1"/>
                    </pic:cNvPicPr>
                  </pic:nvPicPr>
                  <pic:blipFill>
                    <a:blip r:embed="rId28"/>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9.png" id="0" name="Picture"/>
                    <pic:cNvPicPr>
                      <a:picLocks noChangeArrowheads="1" noChangeAspect="1"/>
                    </pic:cNvPicPr>
                  </pic:nvPicPr>
                  <pic:blipFill>
                    <a:blip r:embed="rId29"/>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10.png" id="0" name="Picture"/>
                    <pic:cNvPicPr>
                      <a:picLocks noChangeArrowheads="1" noChangeAspect="1"/>
                    </pic:cNvPicPr>
                  </pic:nvPicPr>
                  <pic:blipFill>
                    <a:blip r:embed="rId30"/>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11.png" id="0" name="Picture"/>
                    <pic:cNvPicPr>
                      <a:picLocks noChangeArrowheads="1" noChangeAspect="1"/>
                    </pic:cNvPicPr>
                  </pic:nvPicPr>
                  <pic:blipFill>
                    <a:blip r:embed="rId31"/>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12.png" id="0" name="Picture"/>
                    <pic:cNvPicPr>
                      <a:picLocks noChangeArrowheads="1" noChangeAspect="1"/>
                    </pic:cNvPicPr>
                  </pic:nvPicPr>
                  <pic:blipFill>
                    <a:blip r:embed="rId32"/>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13.png" id="0" name="Picture"/>
                    <pic:cNvPicPr>
                      <a:picLocks noChangeArrowheads="1" noChangeAspect="1"/>
                    </pic:cNvPicPr>
                  </pic:nvPicPr>
                  <pic:blipFill>
                    <a:blip r:embed="rId33"/>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14.png" id="0" name="Picture"/>
                    <pic:cNvPicPr>
                      <a:picLocks noChangeArrowheads="1" noChangeAspect="1"/>
                    </pic:cNvPicPr>
                  </pic:nvPicPr>
                  <pic:blipFill>
                    <a:blip r:embed="rId34"/>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15.png" id="0" name="Picture"/>
                    <pic:cNvPicPr>
                      <a:picLocks noChangeArrowheads="1" noChangeAspect="1"/>
                    </pic:cNvPicPr>
                  </pic:nvPicPr>
                  <pic:blipFill>
                    <a:blip r:embed="rId35"/>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16.png" id="0" name="Picture"/>
                    <pic:cNvPicPr>
                      <a:picLocks noChangeArrowheads="1" noChangeAspect="1"/>
                    </pic:cNvPicPr>
                  </pic:nvPicPr>
                  <pic:blipFill>
                    <a:blip r:embed="rId36"/>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17.png" id="0" name="Picture"/>
                    <pic:cNvPicPr>
                      <a:picLocks noChangeArrowheads="1" noChangeAspect="1"/>
                    </pic:cNvPicPr>
                  </pic:nvPicPr>
                  <pic:blipFill>
                    <a:blip r:embed="rId37"/>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18.png" id="0" name="Picture"/>
                    <pic:cNvPicPr>
                      <a:picLocks noChangeArrowheads="1" noChangeAspect="1"/>
                    </pic:cNvPicPr>
                  </pic:nvPicPr>
                  <pic:blipFill>
                    <a:blip r:embed="rId38"/>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19.png" id="0" name="Picture"/>
                    <pic:cNvPicPr>
                      <a:picLocks noChangeArrowheads="1" noChangeAspect="1"/>
                    </pic:cNvPicPr>
                  </pic:nvPicPr>
                  <pic:blipFill>
                    <a:blip r:embed="rId39"/>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20.png" id="0" name="Picture"/>
                    <pic:cNvPicPr>
                      <a:picLocks noChangeArrowheads="1" noChangeAspect="1"/>
                    </pic:cNvPicPr>
                  </pic:nvPicPr>
                  <pic:blipFill>
                    <a:blip r:embed="rId40"/>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21.png" id="0" name="Picture"/>
                    <pic:cNvPicPr>
                      <a:picLocks noChangeArrowheads="1" noChangeAspect="1"/>
                    </pic:cNvPicPr>
                  </pic:nvPicPr>
                  <pic:blipFill>
                    <a:blip r:embed="rId41"/>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22.png" id="0" name="Picture"/>
                    <pic:cNvPicPr>
                      <a:picLocks noChangeArrowheads="1" noChangeAspect="1"/>
                    </pic:cNvPicPr>
                  </pic:nvPicPr>
                  <pic:blipFill>
                    <a:blip r:embed="rId42"/>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23.png" id="0" name="Picture"/>
                    <pic:cNvPicPr>
                      <a:picLocks noChangeArrowheads="1" noChangeAspect="1"/>
                    </pic:cNvPicPr>
                  </pic:nvPicPr>
                  <pic:blipFill>
                    <a:blip r:embed="rId43"/>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24.png" id="0" name="Picture"/>
                    <pic:cNvPicPr>
                      <a:picLocks noChangeArrowheads="1" noChangeAspect="1"/>
                    </pic:cNvPicPr>
                  </pic:nvPicPr>
                  <pic:blipFill>
                    <a:blip r:embed="rId44"/>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25.png" id="0" name="Picture"/>
                    <pic:cNvPicPr>
                      <a:picLocks noChangeArrowheads="1" noChangeAspect="1"/>
                    </pic:cNvPicPr>
                  </pic:nvPicPr>
                  <pic:blipFill>
                    <a:blip r:embed="rId45"/>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26.png" id="0" name="Picture"/>
                    <pic:cNvPicPr>
                      <a:picLocks noChangeArrowheads="1" noChangeAspect="1"/>
                    </pic:cNvPicPr>
                  </pic:nvPicPr>
                  <pic:blipFill>
                    <a:blip r:embed="rId46"/>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27.png" id="0" name="Picture"/>
                    <pic:cNvPicPr>
                      <a:picLocks noChangeArrowheads="1" noChangeAspect="1"/>
                    </pic:cNvPicPr>
                  </pic:nvPicPr>
                  <pic:blipFill>
                    <a:blip r:embed="rId47"/>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28.png" id="0" name="Picture"/>
                    <pic:cNvPicPr>
                      <a:picLocks noChangeArrowheads="1" noChangeAspect="1"/>
                    </pic:cNvPicPr>
                  </pic:nvPicPr>
                  <pic:blipFill>
                    <a:blip r:embed="rId48"/>
                    <a:stretch>
                      <a:fillRect/>
                    </a:stretch>
                  </pic:blipFill>
                  <pic:spPr bwMode="auto">
                    <a:xfrm>
                      <a:off x="0" y="0"/>
                      <a:ext cx="6096000" cy="4876800"/>
                    </a:xfrm>
                    <a:prstGeom prst="rect">
                      <a:avLst/>
                    </a:prstGeom>
                    <a:noFill/>
                    <a:ln w="9525">
                      <a:noFill/>
                      <a:headEnd/>
                      <a:tailEnd/>
                    </a:ln>
                  </pic:spPr>
                </pic:pic>
              </a:graphicData>
            </a:graphic>
          </wp:inline>
        </w:drawing>
      </w:r>
      <w:r>
        <w:t xml:space="preserve"> </w:t>
      </w:r>
      <w:r>
        <w:drawing>
          <wp:inline>
            <wp:extent cx="6096000" cy="4876800"/>
            <wp:effectExtent b="0" l="0" r="0" t="0"/>
            <wp:docPr descr="" id="1" name="Picture"/>
            <a:graphic>
              <a:graphicData uri="http://schemas.openxmlformats.org/drawingml/2006/picture">
                <pic:pic>
                  <pic:nvPicPr>
                    <pic:cNvPr descr="20150126_allLMplots_files/figure-docx/unnamed-chunk-3-29.png" id="0" name="Picture"/>
                    <pic:cNvPicPr>
                      <a:picLocks noChangeArrowheads="1" noChangeAspect="1"/>
                    </pic:cNvPicPr>
                  </pic:nvPicPr>
                  <pic:blipFill>
                    <a:blip r:embed="rId49"/>
                    <a:stretch>
                      <a:fillRect/>
                    </a:stretch>
                  </pic:blipFill>
                  <pic:spPr bwMode="auto">
                    <a:xfrm>
                      <a:off x="0" y="0"/>
                      <a:ext cx="6096000" cy="4876800"/>
                    </a:xfrm>
                    <a:prstGeom prst="rect">
                      <a:avLst/>
                    </a:prstGeom>
                    <a:noFill/>
                    <a:ln w="9525">
                      <a:noFill/>
                      <a:headEnd/>
                      <a:tailEnd/>
                    </a:ln>
                  </pic:spPr>
                </pic:pic>
              </a:graphicData>
            </a:graphic>
          </wp:inline>
        </w:drawing>
      </w:r>
    </w:p>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numbering.xml><?xml version="1.0" encoding="utf-8"?>
<w:numbering xmlns:w="http://schemas.openxmlformats.org/wordprocessingml/2006/main">
  <w:abstractNum w:abstractNumId="0">
    <w:nsid w:val="d7f7fd0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pPr>
      <w:spacing w:before="180" w:after="180"/>
    </w:pPr>
  </w:style>
  <w:style w:type="paragraph" w:styleId="Compact">
    <w:name w:val="Compact"/>
    <w:basedOn w:val="Normal"/>
    <w:qFormat/>
    <w:pPr>
      <w:spacing w:before="36" w:after="36"/>
    </w:pPr>
  </w:style>
  <w:style w:type="paragraph" w:styleId="Title">
    <w:name w:val="Title"/>
    <w:basedOn w:val="Normal"/>
    <w:next w:val="Normal"/>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uthors">
    <w:name w:val="Authors"/>
    <w:next w:val="Normal"/>
    <w:qFormat/>
    <w:pPr>
      <w:keepNext/>
      <w:keepLines/>
      <w:jc w:val="center"/>
    </w:pPr>
  </w:style>
  <w:style w:type="paragraph" w:styleId="Date">
    <w:name w:val="Date"/>
    <w:next w:val="Normal"/>
    <w:qFormat/>
    <w:pPr>
      <w:keepNext/>
      <w:keepLines/>
      <w:jc w:val="center"/>
    </w:p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345A8A" w:themeColor="accent1" w:themeShade="B5"/>
      <w:sz w:val="36"/>
      <w:szCs w:val="36"/>
    </w:rPr>
  </w:style>
  <w:style w:type="paragraph" w:styleId="Heading2">
    <w:name w:val="Heading 2"/>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4">
    <w:name w:val="Heading 4"/>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4"/>
      <w:szCs w:val="24"/>
    </w:rPr>
  </w:style>
  <w:style w:type="paragraph" w:styleId="Heading5">
    <w:name w:val="Heading 5"/>
    <w:basedOn w:val="Normal"/>
    <w:next w:val="Normal"/>
    <w:uiPriority w:val="9"/>
    <w:unhideWhenUsed/>
    <w:qFormat/>
    <w:pPr>
      <w:keepNext/>
      <w:keepLines/>
      <w:spacing w:before="200" w:after="0"/>
      <w:outlineLvl w:val="1"/>
    </w:pPr>
    <w:rPr>
      <w:rFonts w:asciiTheme="majorHAnsi" w:eastAsiaTheme="majorEastAsia" w:hAnsiTheme="majorHAnsi" w:cstheme="majorBidi"/>
      <w:i/>
      <w:iCs/>
      <w:color w:val="4F81BD" w:themeColor="accent1"/>
      <w:sz w:val="24"/>
      <w:szCs w:val="24"/>
    </w:rPr>
  </w:style>
  <w:style w:type="paragraph" w:styleId="BlockQuote">
    <w:name w:val="Block Quote"/>
    <w:basedOn w:val="Normal"/>
    <w:next w:val="Normal"/>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styleId="DefinitionTerm">
    <w:name w:val="Definition Term"/>
    <w:basedOn w:val="Normal"/>
    <w:next w:val="Definition"/>
    <w:pPr>
      <w:keepNext/>
      <w:keepLines/>
      <w:spacing w:after="0"/>
    </w:pPr>
    <w:rPr>
      <w:b/>
    </w:rPr>
  </w:style>
  <w:style w:type="paragraph" w:styleId="Definition">
    <w:name w:val="Definition"/>
    <w:basedOn w:val="Normal"/>
  </w:style>
  <w:style w:type="paragraph" w:styleId="BodyText">
    <w:name w:val="Body Text"/>
    <w:basedOn w:val="Normal"/>
    <w:link w:val="BodyTextChar"/>
    <w:pPr>
      <w:spacing w:after="120"/>
    </w:pPr>
  </w:style>
  <w:style w:type="paragraph" w:styleId="TableCaption">
    <w:name w:val="Table Caption"/>
    <w:basedOn w:val="Normal"/>
    <w:link w:val="BodyTextChar"/>
    <w:pPr>
      <w:spacing w:before="0" w:after="120"/>
    </w:pPr>
    <w:rPr>
      <w:i/>
    </w:rPr>
  </w:style>
  <w:style w:type="paragraph" w:styleId="ImageCaption">
    <w:name w:val="Image Caption"/>
    <w:basedOn w:val="Normal"/>
    <w:link w:val="BodyTextChar"/>
    <w:pPr>
      <w:spacing w:before="0" w:after="120"/>
    </w:pPr>
    <w:rPr>
      <w:i/>
    </w:r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customStyle="1" w:styleId="FootnoteRef">
    <w:name w:val="Footnote Ref"/>
    <w:basedOn w:val="BodyTextChar"/>
    <w:rPr>
      <w:vertAlign w:val="superscript"/>
    </w:rPr>
  </w:style>
  <w:style w:type="character" w:customStyle="1" w:styleId="Link">
    <w:name w:val="Link"/>
    <w:basedOn w:val="BodyTextChar"/>
    <w:rPr>
      <w:color w:val="4F81BD" w:themeColor="accent1"/>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harTok">
    <w:name w:val="CharTok"/>
    <w:basedOn w:val="VerbatimChar"/>
    <w:rPr>
      <w:color w:val="4e9a06"/>
      <w:shd w:val="clear" w:fill="f8f8f8"/>
    </w:rPr>
  </w:style>
  <w:style w:type="character" w:customStyle="1" w:styleId="StringTok">
    <w:name w:val="StringTok"/>
    <w:basedOn w:val="VerbatimChar"/>
    <w:rPr>
      <w:color w:val="4e9a06"/>
      <w:shd w:val="clear" w:fill="f8f8f8"/>
    </w:rPr>
  </w:style>
  <w:style w:type="character" w:customStyle="1" w:styleId="CommentTok">
    <w:name w:val="CommentTok"/>
    <w:basedOn w:val="VerbatimChar"/>
    <w:rPr>
      <w:color w:val="8f5902"/>
      <w:shd w:val="clear" w:fill="f8f8f8"/>
      <w:i/>
    </w:rPr>
  </w:style>
  <w:style w:type="character" w:customStyle="1" w:styleId="OtherTok">
    <w:name w:val="OtherTok"/>
    <w:basedOn w:val="VerbatimChar"/>
    <w:rPr>
      <w:color w:val="8f5902"/>
      <w:shd w:val="clear" w:fill="f8f8f8"/>
    </w:rPr>
  </w:style>
  <w:style w:type="character" w:customStyle="1" w:styleId="AlertTok">
    <w:name w:val="AlertTok"/>
    <w:basedOn w:val="VerbatimChar"/>
    <w:rPr>
      <w:color w:val="ef2929"/>
      <w:shd w:val="clear" w:fill="f8f8f8"/>
    </w:rPr>
  </w:style>
  <w:style w:type="character" w:customStyle="1" w:styleId="FunctionTok">
    <w:name w:val="FunctionTok"/>
    <w:basedOn w:val="VerbatimChar"/>
    <w:rPr>
      <w:color w:val="000000"/>
      <w:shd w:val="clear" w:fill="f8f8f8"/>
    </w:rPr>
  </w:style>
  <w:style w:type="character" w:customStyle="1" w:styleId="RegionMarkerTok">
    <w:name w:val="RegionMarkerTok"/>
    <w:basedOn w:val="VerbatimChar"/>
    <w:rPr>
      <w:shd w:val="clear" w:fill="f8f8f8"/>
    </w:rPr>
  </w:style>
  <w:style w:type="character" w:customStyle="1" w:styleId="ErrorTok">
    <w:name w:val="ErrorTok"/>
    <w:basedOn w:val="VerbatimChar"/>
    <w:rPr>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1" Target="media/rId21.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37" Target="media/rId37.png" /><Relationship Type="http://schemas.openxmlformats.org/officeDocument/2006/relationships/image" Id="rId38" Target="media/rId38.png" /><Relationship Type="http://schemas.openxmlformats.org/officeDocument/2006/relationships/image" Id="rId39" Target="media/rId39.png" /><Relationship Type="http://schemas.openxmlformats.org/officeDocument/2006/relationships/image" Id="rId22" Target="media/rId22.png" /><Relationship Type="http://schemas.openxmlformats.org/officeDocument/2006/relationships/image" Id="rId40" Target="media/rId40.png" /><Relationship Type="http://schemas.openxmlformats.org/officeDocument/2006/relationships/image" Id="rId41" Target="media/rId41.png" /><Relationship Type="http://schemas.openxmlformats.org/officeDocument/2006/relationships/image" Id="rId42" Target="media/rId42.pn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45" Target="media/rId45.png" /><Relationship Type="http://schemas.openxmlformats.org/officeDocument/2006/relationships/image" Id="rId46" Target="media/rId46.png" /><Relationship Type="http://schemas.openxmlformats.org/officeDocument/2006/relationships/image" Id="rId47" Target="media/rId47.png" /><Relationship Type="http://schemas.openxmlformats.org/officeDocument/2006/relationships/image" Id="rId48" Target="media/rId48.png" /><Relationship Type="http://schemas.openxmlformats.org/officeDocument/2006/relationships/image" Id="rId49" Target="media/rId49.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Output of all linkage mapping results</dc:title>
  <dc:creator>Erik Andersen</dc:creator>
  <dcterms:created xsi:type="dcterms:W3CDTF">2015-01-26</dcterms:created>
  <dcterms:modified xsi:type="dcterms:W3CDTF">2015-01-26</dcterms:modified>
</cp:coreProperties>
</file>